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CF" w:rsidRDefault="004B079B">
      <w:pPr>
        <w:rPr>
          <w:b/>
          <w:sz w:val="28"/>
          <w:szCs w:val="28"/>
          <w:u w:val="single"/>
        </w:rPr>
      </w:pPr>
      <w:r w:rsidRPr="004B079B">
        <w:rPr>
          <w:b/>
          <w:sz w:val="28"/>
          <w:szCs w:val="28"/>
          <w:u w:val="single"/>
        </w:rPr>
        <w:t>Illustrations schématiques</w:t>
      </w:r>
    </w:p>
    <w:p w:rsidR="004B079B" w:rsidRDefault="004B07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Illustration 1 :</w:t>
      </w:r>
    </w:p>
    <w:p w:rsidR="004B079B" w:rsidRDefault="004B079B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411855" cy="2484782"/>
            <wp:effectExtent l="0" t="0" r="0" b="0"/>
            <wp:docPr id="1" name="Image 1" descr="La génèse instrumentale by vincent jegourel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énèse instrumentale by vincent jegourel on Prez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496" cy="24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9B" w:rsidRDefault="004B07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Illustration 2 :</w:t>
      </w:r>
    </w:p>
    <w:p w:rsidR="004B079B" w:rsidRDefault="004B07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3895725" cy="1987826"/>
            <wp:effectExtent l="0" t="0" r="0" b="0"/>
            <wp:docPr id="2" name="Image 2" descr="C:\Users\AFRICA TECH\AppData\Local\Microsoft\Windows\INetCache\Content.MSO\66CFC6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RICA TECH\AppData\Local\Microsoft\Windows\INetCache\Content.MSO\66CFC60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91" cy="199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79B" w:rsidRDefault="004B07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Illustration 3 :</w:t>
      </w:r>
    </w:p>
    <w:p w:rsidR="004B079B" w:rsidRPr="004B079B" w:rsidRDefault="004B07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5461631" cy="2365513"/>
            <wp:effectExtent l="0" t="0" r="6350" b="0"/>
            <wp:docPr id="3" name="Image 3" descr="C:\Users\AFRICA TECH\AppData\Local\Microsoft\Windows\INetCache\Content.MSO\7CF5A4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FRICA TECH\AppData\Local\Microsoft\Windows\INetCache\Content.MSO\7CF5A4A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694" cy="237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79B" w:rsidRPr="004B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B"/>
    <w:rsid w:val="004B079B"/>
    <w:rsid w:val="00550C54"/>
    <w:rsid w:val="009979CF"/>
    <w:rsid w:val="009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41B0"/>
  <w15:chartTrackingRefBased/>
  <w15:docId w15:val="{3CA37C43-5EAB-4138-96E2-FAF902A5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BABACAR THIAM</dc:creator>
  <cp:keywords/>
  <dc:description/>
  <cp:lastModifiedBy>BABACAR THIAM</cp:lastModifiedBy>
  <cp:revision>1</cp:revision>
  <dcterms:created xsi:type="dcterms:W3CDTF">2025-06-30T22:57:00Z</dcterms:created>
  <dcterms:modified xsi:type="dcterms:W3CDTF">2025-06-30T23:02:00Z</dcterms:modified>
</cp:coreProperties>
</file>