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C3" w:rsidRDefault="00F93BE0" w:rsidP="00477BF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432A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</w:t>
      </w:r>
      <w:r w:rsidR="00477BF6" w:rsidRPr="00477BF6">
        <w:rPr>
          <w:rFonts w:asciiTheme="majorBidi" w:hAnsiTheme="majorBidi" w:cstheme="majorBidi" w:hint="cs"/>
          <w:b/>
          <w:bCs/>
          <w:sz w:val="32"/>
          <w:szCs w:val="32"/>
          <w:rtl/>
        </w:rPr>
        <w:t>خطة البحث</w:t>
      </w:r>
    </w:p>
    <w:p w:rsidR="00477BF6" w:rsidRDefault="00477BF6" w:rsidP="00471B0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77BF6" w:rsidRDefault="00477BF6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غالبا ما تتبع خطوات البحث العلمي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مراحله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الترتيب الآتي:</w:t>
      </w:r>
    </w:p>
    <w:p w:rsidR="00477BF6" w:rsidRDefault="00477BF6" w:rsidP="00471B0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تصميم خطة البحث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منهجيته</w:t>
      </w:r>
      <w:proofErr w:type="spellEnd"/>
      <w:proofErr w:type="gramEnd"/>
    </w:p>
    <w:p w:rsidR="00477BF6" w:rsidRDefault="00477BF6" w:rsidP="00471B0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جمع البيانات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المعلومات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 تحليها</w:t>
      </w:r>
    </w:p>
    <w:p w:rsidR="00477BF6" w:rsidRDefault="00477BF6" w:rsidP="00471B0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كتابة تقرير البحث</w:t>
      </w:r>
    </w:p>
    <w:p w:rsidR="00477BF6" w:rsidRDefault="00477BF6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تصميم خطة البحث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منهجيته</w:t>
      </w:r>
      <w:proofErr w:type="spellEnd"/>
      <w:proofErr w:type="gramEnd"/>
    </w:p>
    <w:p w:rsidR="00477BF6" w:rsidRDefault="00477BF6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477BF6" w:rsidRDefault="00477BF6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من الضروري في بداية الأمر أن يقوم الباحث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باعداد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خطة البحث واضحة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مركزة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إلى الجهة العلمية المسؤولة. تشتمل الخطة في العادة على مجالات عدة أهمها:</w:t>
      </w:r>
    </w:p>
    <w:p w:rsidR="00477BF6" w:rsidRDefault="00477BF6" w:rsidP="00471B0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0172F6">
        <w:rPr>
          <w:rFonts w:asciiTheme="majorBidi" w:hAnsiTheme="majorBidi" w:cstheme="majorBidi" w:hint="cs"/>
          <w:b/>
          <w:bCs/>
          <w:sz w:val="32"/>
          <w:szCs w:val="32"/>
          <w:rtl/>
        </w:rPr>
        <w:t>عنوان البحث:</w:t>
      </w:r>
      <w:r w:rsidR="000172F6">
        <w:rPr>
          <w:rFonts w:asciiTheme="majorBidi" w:hAnsiTheme="majorBidi" w:cstheme="majorBidi" w:hint="cs"/>
          <w:sz w:val="32"/>
          <w:szCs w:val="32"/>
          <w:rtl/>
        </w:rPr>
        <w:t xml:space="preserve"> يقوم الباحث في هذه المرحلة بقراءات استطلاعية </w:t>
      </w:r>
      <w:proofErr w:type="gramStart"/>
      <w:r w:rsidR="000172F6">
        <w:rPr>
          <w:rFonts w:asciiTheme="majorBidi" w:hAnsiTheme="majorBidi" w:cstheme="majorBidi" w:hint="cs"/>
          <w:sz w:val="32"/>
          <w:szCs w:val="32"/>
          <w:rtl/>
        </w:rPr>
        <w:t>و الأولية</w:t>
      </w:r>
      <w:proofErr w:type="gramEnd"/>
      <w:r w:rsidR="000172F6">
        <w:rPr>
          <w:rFonts w:asciiTheme="majorBidi" w:hAnsiTheme="majorBidi" w:cstheme="majorBidi" w:hint="cs"/>
          <w:sz w:val="32"/>
          <w:szCs w:val="32"/>
          <w:rtl/>
        </w:rPr>
        <w:t xml:space="preserve"> في مجال بحثه و تخصصه بشكل واسع و متعمق و وافي ليتمكن من تحديد مسار البحث و ما العنوان الذي سيختاره. يتأكد الباحث عند اختيار العنوان من الآتي:</w:t>
      </w:r>
    </w:p>
    <w:p w:rsidR="000172F6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اختيار العبارات المناسبة لعنوان بحثه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الابتعاد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عن العمومية</w:t>
      </w:r>
    </w:p>
    <w:p w:rsidR="000172F6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شموليته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ارتباطه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بموضوع البحث بشكل جيد</w:t>
      </w:r>
    </w:p>
    <w:p w:rsidR="000172F6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تناول العنوان للمكان أو المؤسسة المعنية بالبحث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الفترة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الزمنية التي يغطيها إذا تطلب الأمر ذلك.</w:t>
      </w:r>
    </w:p>
    <w:p w:rsidR="000172F6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تحديد مشكلة البحث،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صياغة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الفرضيات الازمة له و ذلك لتكون الصورة واضحة عند الباحث في تغطية العنوان و شموليته.</w:t>
      </w:r>
    </w:p>
    <w:p w:rsidR="000172F6" w:rsidRPr="00135E57" w:rsidRDefault="000172F6" w:rsidP="00471B0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35E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مصادر تحديد </w:t>
      </w:r>
      <w:proofErr w:type="gramStart"/>
      <w:r w:rsidRPr="00135E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و اختيار</w:t>
      </w:r>
      <w:proofErr w:type="gramEnd"/>
      <w:r w:rsidRPr="00135E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العنوان</w:t>
      </w:r>
      <w:bookmarkStart w:id="0" w:name="_GoBack"/>
      <w:bookmarkEnd w:id="0"/>
      <w:r w:rsidRPr="00135E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0172F6" w:rsidRPr="00135E57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135E57">
        <w:rPr>
          <w:rFonts w:asciiTheme="majorBidi" w:hAnsiTheme="majorBidi" w:cstheme="majorBidi" w:hint="cs"/>
          <w:sz w:val="32"/>
          <w:szCs w:val="32"/>
          <w:rtl/>
        </w:rPr>
        <w:t xml:space="preserve">رسائل الماجستير </w:t>
      </w:r>
      <w:proofErr w:type="gramStart"/>
      <w:r w:rsidRPr="00135E57">
        <w:rPr>
          <w:rFonts w:asciiTheme="majorBidi" w:hAnsiTheme="majorBidi" w:cstheme="majorBidi" w:hint="cs"/>
          <w:sz w:val="32"/>
          <w:szCs w:val="32"/>
          <w:rtl/>
        </w:rPr>
        <w:t>و الدكتوراه</w:t>
      </w:r>
      <w:proofErr w:type="gramEnd"/>
    </w:p>
    <w:p w:rsidR="000172F6" w:rsidRPr="00135E57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135E57">
        <w:rPr>
          <w:rFonts w:asciiTheme="majorBidi" w:hAnsiTheme="majorBidi" w:cstheme="majorBidi" w:hint="cs"/>
          <w:sz w:val="32"/>
          <w:szCs w:val="32"/>
          <w:rtl/>
        </w:rPr>
        <w:t xml:space="preserve">التقارير </w:t>
      </w:r>
      <w:proofErr w:type="gramStart"/>
      <w:r w:rsidRPr="00135E57">
        <w:rPr>
          <w:rFonts w:asciiTheme="majorBidi" w:hAnsiTheme="majorBidi" w:cstheme="majorBidi" w:hint="cs"/>
          <w:sz w:val="32"/>
          <w:szCs w:val="32"/>
          <w:rtl/>
        </w:rPr>
        <w:t>و الاحصائيات</w:t>
      </w:r>
      <w:proofErr w:type="gramEnd"/>
    </w:p>
    <w:p w:rsidR="000172F6" w:rsidRPr="00135E57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135E57">
        <w:rPr>
          <w:rFonts w:asciiTheme="majorBidi" w:hAnsiTheme="majorBidi" w:cstheme="majorBidi" w:hint="cs"/>
          <w:sz w:val="32"/>
          <w:szCs w:val="32"/>
          <w:rtl/>
        </w:rPr>
        <w:t xml:space="preserve">الكتب </w:t>
      </w:r>
      <w:proofErr w:type="gramStart"/>
      <w:r w:rsidRPr="00135E57">
        <w:rPr>
          <w:rFonts w:asciiTheme="majorBidi" w:hAnsiTheme="majorBidi" w:cstheme="majorBidi" w:hint="cs"/>
          <w:sz w:val="32"/>
          <w:szCs w:val="32"/>
          <w:rtl/>
        </w:rPr>
        <w:t>و المراجع</w:t>
      </w:r>
      <w:proofErr w:type="gramEnd"/>
    </w:p>
    <w:p w:rsidR="000172F6" w:rsidRPr="00135E57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135E57">
        <w:rPr>
          <w:rFonts w:asciiTheme="majorBidi" w:hAnsiTheme="majorBidi" w:cstheme="majorBidi" w:hint="cs"/>
          <w:sz w:val="32"/>
          <w:szCs w:val="32"/>
          <w:rtl/>
        </w:rPr>
        <w:t xml:space="preserve">البحوث </w:t>
      </w:r>
      <w:proofErr w:type="gramStart"/>
      <w:r w:rsidRPr="00135E57">
        <w:rPr>
          <w:rFonts w:asciiTheme="majorBidi" w:hAnsiTheme="majorBidi" w:cstheme="majorBidi" w:hint="cs"/>
          <w:sz w:val="32"/>
          <w:szCs w:val="32"/>
          <w:rtl/>
        </w:rPr>
        <w:t>و المقالات</w:t>
      </w:r>
      <w:proofErr w:type="gramEnd"/>
      <w:r w:rsidRPr="00135E57">
        <w:rPr>
          <w:rFonts w:asciiTheme="majorBidi" w:hAnsiTheme="majorBidi" w:cstheme="majorBidi" w:hint="cs"/>
          <w:sz w:val="32"/>
          <w:szCs w:val="32"/>
          <w:rtl/>
        </w:rPr>
        <w:t xml:space="preserve"> العلمية المنشورة</w:t>
      </w:r>
    </w:p>
    <w:p w:rsidR="000172F6" w:rsidRPr="00135E57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135E57">
        <w:rPr>
          <w:rFonts w:asciiTheme="majorBidi" w:hAnsiTheme="majorBidi" w:cstheme="majorBidi" w:hint="cs"/>
          <w:sz w:val="32"/>
          <w:szCs w:val="32"/>
          <w:rtl/>
        </w:rPr>
        <w:t xml:space="preserve">آراء الخبراء </w:t>
      </w:r>
      <w:proofErr w:type="gramStart"/>
      <w:r w:rsidRPr="00135E57">
        <w:rPr>
          <w:rFonts w:asciiTheme="majorBidi" w:hAnsiTheme="majorBidi" w:cstheme="majorBidi" w:hint="cs"/>
          <w:sz w:val="32"/>
          <w:szCs w:val="32"/>
          <w:rtl/>
        </w:rPr>
        <w:t>و المختصين</w:t>
      </w:r>
      <w:proofErr w:type="gramEnd"/>
    </w:p>
    <w:p w:rsidR="000172F6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35E57">
        <w:rPr>
          <w:rFonts w:asciiTheme="majorBidi" w:hAnsiTheme="majorBidi" w:cstheme="majorBidi" w:hint="cs"/>
          <w:sz w:val="32"/>
          <w:szCs w:val="32"/>
          <w:rtl/>
        </w:rPr>
        <w:t>التكليف من جهة معينة</w:t>
      </w:r>
    </w:p>
    <w:p w:rsidR="00471B0F" w:rsidRPr="00471B0F" w:rsidRDefault="00471B0F" w:rsidP="00471B0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72F6" w:rsidRPr="00135E57" w:rsidRDefault="000172F6" w:rsidP="00471B0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35E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>أمثلة على عناوين البحوث:</w:t>
      </w:r>
    </w:p>
    <w:p w:rsidR="000172F6" w:rsidRPr="00F508F7" w:rsidRDefault="000172F6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508F7">
        <w:rPr>
          <w:rFonts w:asciiTheme="majorBidi" w:hAnsiTheme="majorBidi" w:cstheme="majorBidi" w:hint="cs"/>
          <w:sz w:val="32"/>
          <w:szCs w:val="32"/>
          <w:rtl/>
        </w:rPr>
        <w:t xml:space="preserve">مدى تحقيق مادة الترجمة لأهدافها التعليمية بمرحلة الليسانس السنة الثانية في </w:t>
      </w:r>
      <w:r w:rsidR="00F508F7" w:rsidRPr="00F508F7">
        <w:rPr>
          <w:rFonts w:asciiTheme="majorBidi" w:hAnsiTheme="majorBidi" w:cstheme="majorBidi" w:hint="cs"/>
          <w:sz w:val="32"/>
          <w:szCs w:val="32"/>
          <w:rtl/>
        </w:rPr>
        <w:t xml:space="preserve">فرع اللغات الأجنبية التطبيقية بجامعة </w:t>
      </w:r>
      <w:proofErr w:type="spellStart"/>
      <w:r w:rsidR="00F508F7" w:rsidRPr="00F508F7">
        <w:rPr>
          <w:rFonts w:asciiTheme="majorBidi" w:hAnsiTheme="majorBidi" w:cstheme="majorBidi" w:hint="cs"/>
          <w:sz w:val="32"/>
          <w:szCs w:val="32"/>
          <w:rtl/>
        </w:rPr>
        <w:t>غاستور</w:t>
      </w:r>
      <w:proofErr w:type="spellEnd"/>
      <w:r w:rsidR="00F508F7" w:rsidRPr="00F508F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="00F508F7" w:rsidRPr="00F508F7">
        <w:rPr>
          <w:rFonts w:asciiTheme="majorBidi" w:hAnsiTheme="majorBidi" w:cstheme="majorBidi" w:hint="cs"/>
          <w:sz w:val="32"/>
          <w:szCs w:val="32"/>
          <w:rtl/>
        </w:rPr>
        <w:t>بيرجيه</w:t>
      </w:r>
      <w:proofErr w:type="spellEnd"/>
    </w:p>
    <w:p w:rsidR="00F508F7" w:rsidRPr="00F508F7" w:rsidRDefault="00F508F7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508F7">
        <w:rPr>
          <w:rFonts w:asciiTheme="majorBidi" w:hAnsiTheme="majorBidi" w:cstheme="majorBidi" w:hint="cs"/>
          <w:sz w:val="32"/>
          <w:szCs w:val="32"/>
          <w:rtl/>
        </w:rPr>
        <w:t xml:space="preserve">الرضى الوظيفي لدى مدرسي الأقسام الاقتصادية بجامعة </w:t>
      </w:r>
      <w:proofErr w:type="spellStart"/>
      <w:r w:rsidRPr="00F508F7">
        <w:rPr>
          <w:rFonts w:asciiTheme="majorBidi" w:hAnsiTheme="majorBidi" w:cstheme="majorBidi" w:hint="cs"/>
          <w:sz w:val="32"/>
          <w:szCs w:val="32"/>
          <w:rtl/>
        </w:rPr>
        <w:t>غاستون</w:t>
      </w:r>
      <w:proofErr w:type="spellEnd"/>
      <w:r w:rsidRPr="00F508F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F508F7">
        <w:rPr>
          <w:rFonts w:asciiTheme="majorBidi" w:hAnsiTheme="majorBidi" w:cstheme="majorBidi" w:hint="cs"/>
          <w:sz w:val="32"/>
          <w:szCs w:val="32"/>
          <w:rtl/>
        </w:rPr>
        <w:t>بيرجيه</w:t>
      </w:r>
      <w:proofErr w:type="spellEnd"/>
    </w:p>
    <w:p w:rsidR="00F508F7" w:rsidRDefault="00F508F7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508F7">
        <w:rPr>
          <w:rFonts w:asciiTheme="majorBidi" w:hAnsiTheme="majorBidi" w:cstheme="majorBidi" w:hint="cs"/>
          <w:sz w:val="32"/>
          <w:szCs w:val="32"/>
          <w:rtl/>
        </w:rPr>
        <w:t xml:space="preserve">مدى مساهمة الخدمات المكتبية بقسم اللغات والعلوم </w:t>
      </w:r>
      <w:r w:rsidR="00135E57" w:rsidRPr="00F508F7">
        <w:rPr>
          <w:rFonts w:asciiTheme="majorBidi" w:hAnsiTheme="majorBidi" w:cstheme="majorBidi" w:hint="cs"/>
          <w:sz w:val="32"/>
          <w:szCs w:val="32"/>
          <w:rtl/>
        </w:rPr>
        <w:t>الإنسانية</w:t>
      </w:r>
      <w:r w:rsidRPr="00F508F7">
        <w:rPr>
          <w:rFonts w:asciiTheme="majorBidi" w:hAnsiTheme="majorBidi" w:cstheme="majorBidi" w:hint="cs"/>
          <w:sz w:val="32"/>
          <w:szCs w:val="32"/>
          <w:rtl/>
        </w:rPr>
        <w:t xml:space="preserve"> في تحقيق الأهداف التعليمية</w:t>
      </w:r>
    </w:p>
    <w:p w:rsidR="00135E57" w:rsidRDefault="00135E57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5401D2">
        <w:rPr>
          <w:rFonts w:asciiTheme="majorBidi" w:hAnsiTheme="majorBidi" w:cstheme="majorBidi" w:hint="cs"/>
          <w:b/>
          <w:bCs/>
          <w:sz w:val="32"/>
          <w:szCs w:val="32"/>
          <w:rtl/>
        </w:rPr>
        <w:t>المقدمة</w:t>
      </w:r>
      <w:r w:rsidR="005401D2">
        <w:rPr>
          <w:rFonts w:asciiTheme="majorBidi" w:hAnsiTheme="majorBidi" w:cstheme="majorBidi" w:hint="cs"/>
          <w:sz w:val="32"/>
          <w:szCs w:val="32"/>
          <w:rtl/>
        </w:rPr>
        <w:t xml:space="preserve">: بعد صياغة عنوان البحث بالشكل المناسب في خطة البحث، يقوم الباحث بكتابة مقدمة في حدود صفحة واحدة ليضع القارئ في صورة الموضوع، حتى يهيئ القارئ لمشكلة الدراسة </w:t>
      </w:r>
      <w:proofErr w:type="gramStart"/>
      <w:r w:rsidR="005401D2">
        <w:rPr>
          <w:rFonts w:asciiTheme="majorBidi" w:hAnsiTheme="majorBidi" w:cstheme="majorBidi" w:hint="cs"/>
          <w:sz w:val="32"/>
          <w:szCs w:val="32"/>
          <w:rtl/>
        </w:rPr>
        <w:t>و هدفها</w:t>
      </w:r>
      <w:proofErr w:type="gramEnd"/>
      <w:r w:rsidR="005401D2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proofErr w:type="gramStart"/>
      <w:r w:rsidR="005401D2">
        <w:rPr>
          <w:rFonts w:asciiTheme="majorBidi" w:hAnsiTheme="majorBidi" w:cstheme="majorBidi" w:hint="cs"/>
          <w:sz w:val="32"/>
          <w:szCs w:val="32"/>
          <w:rtl/>
        </w:rPr>
        <w:t>و عليه</w:t>
      </w:r>
      <w:proofErr w:type="gramEnd"/>
      <w:r w:rsidR="005401D2">
        <w:rPr>
          <w:rFonts w:asciiTheme="majorBidi" w:hAnsiTheme="majorBidi" w:cstheme="majorBidi" w:hint="cs"/>
          <w:sz w:val="32"/>
          <w:szCs w:val="32"/>
          <w:rtl/>
        </w:rPr>
        <w:t xml:space="preserve"> تشتمل المقدمة على مجموعة من الفقرات التي ترتبط ارتباطا وثيقا بعنوان البحث.</w:t>
      </w:r>
    </w:p>
    <w:p w:rsidR="005401D2" w:rsidRPr="002A454E" w:rsidRDefault="005401D2" w:rsidP="00471B0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A454E">
        <w:rPr>
          <w:rFonts w:asciiTheme="majorBidi" w:hAnsiTheme="majorBidi" w:cstheme="majorBidi" w:hint="cs"/>
          <w:b/>
          <w:bCs/>
          <w:sz w:val="32"/>
          <w:szCs w:val="32"/>
          <w:rtl/>
        </w:rPr>
        <w:t>مشكلة البحث</w:t>
      </w:r>
    </w:p>
    <w:p w:rsidR="005401D2" w:rsidRDefault="005401D2" w:rsidP="00471B0F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>و هي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تساؤل يدور في ذهن الباحث حول موضوع غامض يحتاج إلى تفسير.</w:t>
      </w:r>
    </w:p>
    <w:p w:rsidR="005401D2" w:rsidRDefault="005401D2" w:rsidP="00471B0F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2A454E">
        <w:rPr>
          <w:rFonts w:asciiTheme="majorBidi" w:hAnsiTheme="majorBidi" w:cstheme="majorBidi" w:hint="cs"/>
          <w:b/>
          <w:bCs/>
          <w:sz w:val="32"/>
          <w:szCs w:val="32"/>
          <w:rtl/>
        </w:rPr>
        <w:t>و قيل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>: كل ما يحتاج إلى حل و إظهار نتائج</w:t>
      </w:r>
    </w:p>
    <w:p w:rsidR="008E03AA" w:rsidRDefault="008E03AA" w:rsidP="00471B0F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 قيل</w:t>
      </w:r>
      <w:proofErr w:type="gramEnd"/>
      <w:r w:rsidRPr="008E03AA">
        <w:rPr>
          <w:rFonts w:asciiTheme="majorBidi" w:hAnsiTheme="majorBidi" w:cstheme="majorBidi" w:hint="cs"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الموضوع الذي يختاره الباحث لإجراء البحث</w:t>
      </w:r>
    </w:p>
    <w:p w:rsidR="005401D2" w:rsidRPr="008E03AA" w:rsidRDefault="005401D2" w:rsidP="00471B0F">
      <w:pPr>
        <w:pStyle w:val="Paragraphedeliste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>و يتضح</w:t>
      </w:r>
      <w:proofErr w:type="gramEnd"/>
      <w:r w:rsidRP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مما سبق أنه:</w:t>
      </w:r>
    </w:p>
    <w:p w:rsidR="005401D2" w:rsidRDefault="005401D2" w:rsidP="00471B0F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 مشكلة البحث تنبع من شعور الباحث بحيرة أو غموض تجاه موضوع معين.</w:t>
      </w:r>
    </w:p>
    <w:p w:rsidR="005401D2" w:rsidRDefault="005401D2" w:rsidP="00471B0F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مشكلة البحث هي إما سؤال يحتاج إلى توضيح إجابته أو موقف غامض يحتاج إلى إيضاح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تفسير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واف و كاف، أو حاجة لم تلب أو تشبع.</w:t>
      </w:r>
    </w:p>
    <w:p w:rsidR="005401D2" w:rsidRDefault="005401D2" w:rsidP="00471B0F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قد يبدأ الباحث دراسته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ليس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في ذهنه سوى فكرة عامة أو شعور غامض بوجود مشكلة ما تستحق البحث و الاستقصاء و عليه لا حرج من إعادة صياغة المشكلة بتقدم سير البحث.</w:t>
      </w:r>
    </w:p>
    <w:p w:rsidR="00D528D0" w:rsidRDefault="00D528D0" w:rsidP="00471B0F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إذا كانت مشكلة البحث مركبة فعلى الباحث أن يقوم بتحليلها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تجزئتها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إلى عدة مشكلات بسيطة تمثل كل منها مشكلة فرعية يساهم حلها في حل جزء من المشكلة الرئيسة.</w:t>
      </w:r>
    </w:p>
    <w:p w:rsidR="00D528D0" w:rsidRDefault="007A6F09" w:rsidP="00471B0F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تزول</w:t>
      </w:r>
      <w:r w:rsidR="00D528D0">
        <w:rPr>
          <w:rFonts w:asciiTheme="majorBidi" w:hAnsiTheme="majorBidi" w:cstheme="majorBidi" w:hint="cs"/>
          <w:sz w:val="32"/>
          <w:szCs w:val="32"/>
          <w:rtl/>
        </w:rPr>
        <w:t xml:space="preserve"> مشكلة البحث بتفسيرها أو بإيجاد حل لها.</w:t>
      </w:r>
    </w:p>
    <w:p w:rsidR="007A6F09" w:rsidRDefault="007A6F09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ينبغي على الباحث أن يشخص مشكلة البحث تشخيصا دقيقا </w:t>
      </w:r>
      <w:proofErr w:type="gramStart"/>
      <w:r w:rsidRP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>و توضيح</w:t>
      </w:r>
      <w:proofErr w:type="gramEnd"/>
      <w:r w:rsidRP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الأهمية التي تمثلها و</w:t>
      </w:r>
      <w:r w:rsid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تحديد الآثار التي تنتج عن بقاء المشكلة دون حل، و</w:t>
      </w:r>
      <w:r w:rsidRP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عليه</w:t>
      </w:r>
      <w:r w:rsid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ينبغي على الباحث</w:t>
      </w:r>
      <w:r w:rsidRP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أن يجيب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E03AA">
        <w:rPr>
          <w:rFonts w:asciiTheme="majorBidi" w:hAnsiTheme="majorBidi" w:cstheme="majorBidi" w:hint="cs"/>
          <w:b/>
          <w:bCs/>
          <w:sz w:val="32"/>
          <w:szCs w:val="32"/>
          <w:rtl/>
        </w:rPr>
        <w:t>على الأسئلة التالية:</w:t>
      </w:r>
    </w:p>
    <w:p w:rsidR="007A6F09" w:rsidRDefault="007A6F09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لماذا تم اختيار هذه المشكلة دون غيرها؟</w:t>
      </w:r>
    </w:p>
    <w:p w:rsidR="007A6F09" w:rsidRDefault="007A6F09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الذي يترتب على استمرار المشكلة؟</w:t>
      </w:r>
    </w:p>
    <w:p w:rsidR="007A6F09" w:rsidRDefault="007A6F09" w:rsidP="00471B0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الأضرار التي يمكن أن تنشأ ما لم يتم دراسة المشكلة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إيجاد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الحلول الملائمة لها؟</w:t>
      </w:r>
    </w:p>
    <w:p w:rsidR="00471B0F" w:rsidRDefault="00471B0F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471B0F" w:rsidRDefault="00471B0F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471B0F" w:rsidRPr="00471B0F" w:rsidRDefault="00471B0F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7A6F09" w:rsidRDefault="007A6F09" w:rsidP="00471B0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A6F0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منابع مشكلات البحوث </w:t>
      </w:r>
      <w:proofErr w:type="gramStart"/>
      <w:r w:rsidRPr="007A6F0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و مصادرها</w:t>
      </w:r>
      <w:proofErr w:type="gramEnd"/>
      <w:r w:rsidRPr="007A6F0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7A6F09" w:rsidRDefault="007A6F09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أهم مصادر مشكلات البحث هي:</w:t>
      </w:r>
    </w:p>
    <w:p w:rsidR="007A6F09" w:rsidRDefault="007A6F09" w:rsidP="00471B0F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الخبرة الشخصية</w:t>
      </w:r>
    </w:p>
    <w:p w:rsidR="007A6F09" w:rsidRDefault="007A6F09" w:rsidP="00471B0F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القراءة الناقدة التحليلية</w:t>
      </w:r>
    </w:p>
    <w:p w:rsidR="007A6F09" w:rsidRDefault="007A6F09" w:rsidP="00471B0F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الدراسات </w:t>
      </w:r>
      <w:r w:rsidR="002522B3">
        <w:rPr>
          <w:rFonts w:asciiTheme="majorBidi" w:hAnsiTheme="majorBidi" w:cstheme="majorBidi" w:hint="cs"/>
          <w:sz w:val="32"/>
          <w:szCs w:val="32"/>
          <w:rtl/>
        </w:rPr>
        <w:t>والبحوث السابقة</w:t>
      </w:r>
    </w:p>
    <w:p w:rsidR="007A6F09" w:rsidRDefault="007A6F09" w:rsidP="00471B0F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مشكلات المجتمع</w:t>
      </w:r>
      <w:r w:rsidR="008E03AA">
        <w:rPr>
          <w:rFonts w:asciiTheme="majorBidi" w:hAnsiTheme="majorBidi" w:cstheme="majorBidi" w:hint="cs"/>
          <w:sz w:val="32"/>
          <w:szCs w:val="32"/>
          <w:rtl/>
        </w:rPr>
        <w:t xml:space="preserve"> (حوادث السيارات، الفيضانات، تسرب الطلاب من الدراسة بعد السنة الأولى، غلاء المهور).</w:t>
      </w:r>
    </w:p>
    <w:p w:rsidR="00BF47F7" w:rsidRDefault="00BF47F7" w:rsidP="00471B0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A454E">
        <w:rPr>
          <w:rFonts w:asciiTheme="majorBidi" w:hAnsiTheme="majorBidi" w:cstheme="majorBidi" w:hint="cs"/>
          <w:b/>
          <w:bCs/>
          <w:sz w:val="32"/>
          <w:szCs w:val="32"/>
          <w:rtl/>
        </w:rPr>
        <w:t>مواصفات مشكلة البحث:</w:t>
      </w:r>
    </w:p>
    <w:p w:rsidR="008E03AA" w:rsidRDefault="008E03AA" w:rsidP="00471B0F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هناك مواصفات يتعين توفرها لتكون المشكلة جيدة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جديرة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بالبحث و الدراسة، من أهمها: </w:t>
      </w:r>
    </w:p>
    <w:p w:rsidR="008E03AA" w:rsidRDefault="00EF0E8A" w:rsidP="00EF0E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أن تستحوذ على اهتمام الباحث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تتناسب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مع قدراته و إمكاناته</w:t>
      </w:r>
    </w:p>
    <w:p w:rsidR="00EF0E8A" w:rsidRDefault="00EF0E8A" w:rsidP="00EF0E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أن تكون ذات قيمة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فائدة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علمية، أي أن تمثل دراستها إضافة علمية في مجال التخصص</w:t>
      </w:r>
    </w:p>
    <w:p w:rsidR="00EF0E8A" w:rsidRDefault="00EF0E8A" w:rsidP="00EF0E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 تكون المشكلة سارية المفعول أو يخشى من عودتها مجددا</w:t>
      </w:r>
    </w:p>
    <w:p w:rsidR="00EF0E8A" w:rsidRDefault="00EF0E8A" w:rsidP="00EF0E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 تكون جديدة غير مكررة أو منقولة</w:t>
      </w:r>
    </w:p>
    <w:p w:rsidR="00EF0E8A" w:rsidRDefault="00EF0E8A" w:rsidP="00EF0E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 تكون واقعية غير افتراضية</w:t>
      </w:r>
    </w:p>
    <w:p w:rsidR="00EF0E8A" w:rsidRDefault="00EF0E8A" w:rsidP="00EF0E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 تمثل موضوعا معينا يسهل دراسته بدلا من موضوع عام متشعب يصعب الإحاطة به</w:t>
      </w:r>
    </w:p>
    <w:p w:rsidR="00EF0E8A" w:rsidRDefault="00EF0E8A" w:rsidP="00EF0E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أن تكون المشكلة في متناول الباحث، أي تتفق مع قدراته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إمكاناته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 تتوفر المعلومات لها.</w:t>
      </w:r>
    </w:p>
    <w:p w:rsidR="00EF0E8A" w:rsidRPr="00EF0E8A" w:rsidRDefault="00EF0E8A" w:rsidP="00EF0E8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F0E8A">
        <w:rPr>
          <w:rFonts w:asciiTheme="majorBidi" w:hAnsiTheme="majorBidi" w:cstheme="majorBidi" w:hint="cs"/>
          <w:b/>
          <w:bCs/>
          <w:sz w:val="32"/>
          <w:szCs w:val="32"/>
          <w:rtl/>
        </w:rPr>
        <w:t>صياغة المشكلة:</w:t>
      </w:r>
    </w:p>
    <w:p w:rsidR="00EF0E8A" w:rsidRDefault="00EF0E8A" w:rsidP="00EF0E8A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يقوم الباحث بصياغة المشكلة صياغة دقيقة محددة يتمكن من خلالها وضع المشكلة في قالب محدد يسهل معه التعامل مع المشكلة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دراستها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>. من طرق صياغة المشكلة:</w:t>
      </w:r>
    </w:p>
    <w:p w:rsidR="00EF0E8A" w:rsidRPr="002B74DD" w:rsidRDefault="00EF0E8A" w:rsidP="00EF0E8A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F0E8A">
        <w:rPr>
          <w:rFonts w:asciiTheme="majorBidi" w:hAnsiTheme="majorBidi" w:cstheme="majorBidi" w:hint="cs"/>
          <w:b/>
          <w:bCs/>
          <w:sz w:val="32"/>
          <w:szCs w:val="32"/>
          <w:rtl/>
        </w:rPr>
        <w:t>الصياغة اللفظية التقديرية: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2B74DD">
        <w:rPr>
          <w:rFonts w:asciiTheme="majorBidi" w:hAnsiTheme="majorBidi" w:cstheme="majorBidi" w:hint="cs"/>
          <w:sz w:val="32"/>
          <w:szCs w:val="32"/>
          <w:rtl/>
        </w:rPr>
        <w:t xml:space="preserve">تستخدم هذه الصياغة إذا كان موضوع البحث عاما يحتاج إلى استكشاف </w:t>
      </w:r>
      <w:proofErr w:type="gramStart"/>
      <w:r w:rsidR="002B74DD">
        <w:rPr>
          <w:rFonts w:asciiTheme="majorBidi" w:hAnsiTheme="majorBidi" w:cstheme="majorBidi" w:hint="cs"/>
          <w:sz w:val="32"/>
          <w:szCs w:val="32"/>
          <w:rtl/>
        </w:rPr>
        <w:t>و جمع</w:t>
      </w:r>
      <w:proofErr w:type="gramEnd"/>
      <w:r w:rsidR="002B74DD">
        <w:rPr>
          <w:rFonts w:asciiTheme="majorBidi" w:hAnsiTheme="majorBidi" w:cstheme="majorBidi" w:hint="cs"/>
          <w:sz w:val="32"/>
          <w:szCs w:val="32"/>
          <w:rtl/>
        </w:rPr>
        <w:t xml:space="preserve"> معلومات عامة، أي لا توجد في ذهن الباحث أسئلة معينة يبحث عن إجابتها بل يريد التوصل إلى أكبر قدر ممكن من المعلومات عن المشكلة.</w:t>
      </w:r>
    </w:p>
    <w:p w:rsidR="002B74DD" w:rsidRDefault="002B74DD" w:rsidP="002B74DD">
      <w:pPr>
        <w:pStyle w:val="Paragraphedeliste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مثال: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B74DD">
        <w:rPr>
          <w:rFonts w:asciiTheme="majorBidi" w:hAnsiTheme="majorBidi" w:cstheme="majorBidi" w:hint="cs"/>
          <w:b/>
          <w:bCs/>
          <w:sz w:val="32"/>
          <w:szCs w:val="32"/>
          <w:rtl/>
        </w:rPr>
        <w:t>مظاهر التمييز ضد السيدات في المجتمع الطلابي</w:t>
      </w:r>
    </w:p>
    <w:p w:rsidR="002B74DD" w:rsidRDefault="002B74DD" w:rsidP="002B74DD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هذه الصياغة تتلاءم مع الموضوعات العامة التي تتطلب من الباحث جمع معلومات لاكتشاف حقائق تتعلق ب:</w:t>
      </w:r>
    </w:p>
    <w:p w:rsidR="002B74DD" w:rsidRDefault="002B74DD" w:rsidP="002B74DD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دراسة ظاهرة التمييز ضد المرأة في الجامعة</w:t>
      </w:r>
    </w:p>
    <w:p w:rsidR="002B74DD" w:rsidRDefault="002B74DD" w:rsidP="002B74DD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النتائج السلبية للتمييز ضد المرأة على المجتمع الجامعي بشكل عام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على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المرأة بشكل خاص</w:t>
      </w:r>
    </w:p>
    <w:p w:rsidR="002B74DD" w:rsidRDefault="002B74DD" w:rsidP="002B74DD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تحديد مظاهر التمييز ضد المرأة في الجامعة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معرفة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أسبابها</w:t>
      </w:r>
    </w:p>
    <w:p w:rsidR="002B74DD" w:rsidRDefault="002B74DD" w:rsidP="002B74DD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التحقق من فرضية تتعلق بتراجع حقوق المرأة في الجامعات</w:t>
      </w:r>
    </w:p>
    <w:p w:rsidR="002B74DD" w:rsidRDefault="00CC430C" w:rsidP="00CC430C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C430C">
        <w:rPr>
          <w:rFonts w:asciiTheme="majorBidi" w:hAnsiTheme="majorBidi" w:cstheme="majorBidi" w:hint="cs"/>
          <w:b/>
          <w:bCs/>
          <w:sz w:val="32"/>
          <w:szCs w:val="32"/>
          <w:rtl/>
        </w:rPr>
        <w:t>الصياغة على هيئة سؤال:</w:t>
      </w:r>
    </w:p>
    <w:p w:rsidR="00CC430C" w:rsidRDefault="00CC430C" w:rsidP="00CC430C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هي الصياغة التي تستخدم عندما تكون المشكلة واضحة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هناك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سؤال أو أكثر من سؤال يرغب الباحث في معرفة الإجابة عليه.</w:t>
      </w:r>
    </w:p>
    <w:p w:rsidR="00CC430C" w:rsidRDefault="00CC430C" w:rsidP="00CC430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C430C">
        <w:rPr>
          <w:rFonts w:asciiTheme="majorBidi" w:hAnsiTheme="majorBidi" w:cstheme="majorBidi" w:hint="cs"/>
          <w:b/>
          <w:bCs/>
          <w:sz w:val="32"/>
          <w:szCs w:val="32"/>
          <w:rtl/>
        </w:rPr>
        <w:t>مثال: كيف يمكن تطوير سياسة قبول المدرسين بالتعليم العالي في ضوء معايير الجودة؟</w:t>
      </w:r>
    </w:p>
    <w:p w:rsidR="00CC430C" w:rsidRDefault="00CC430C" w:rsidP="00CC430C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يلاحظ أن هذه الصياغة أكثر تحديدا من الصياغة اللفظية التقديرية تتضمن سؤالا مباشرا يبحث الباحث عن إجابة له،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ذلك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من خلال الإجابة على التساؤلات الفرعية التالية:</w:t>
      </w:r>
    </w:p>
    <w:p w:rsidR="00CC430C" w:rsidRDefault="00CC430C" w:rsidP="00CC430C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المفاهيم الأساسية لسياسة قبول المدرسين في التعليم العالي؟</w:t>
      </w:r>
    </w:p>
    <w:p w:rsidR="00CC430C" w:rsidRDefault="00CC430C" w:rsidP="00CC430C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هي أهم الخبرات الأفريقية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العالمية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في مجال سياسة قبول المدرسين بالتعليم العالي؟</w:t>
      </w:r>
    </w:p>
    <w:p w:rsidR="00CC430C" w:rsidRDefault="00CC430C" w:rsidP="00CC430C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أهم تحديات سياسة قبول المدرسين بالتعليم العالي في السنغال؟</w:t>
      </w:r>
    </w:p>
    <w:p w:rsidR="00CC430C" w:rsidRDefault="00CC430C" w:rsidP="00CC430C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معايير جودة سياسة قبول المدرسين بالتعليم العالي في السنغال؟</w:t>
      </w:r>
    </w:p>
    <w:p w:rsidR="00CC430C" w:rsidRDefault="00CC430C" w:rsidP="00CC430C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واقع سياسة قبول المدرسين</w:t>
      </w:r>
      <w:r w:rsidR="00FF2B1C">
        <w:rPr>
          <w:rFonts w:asciiTheme="majorBidi" w:hAnsiTheme="majorBidi" w:cstheme="majorBidi" w:hint="cs"/>
          <w:sz w:val="32"/>
          <w:szCs w:val="32"/>
          <w:rtl/>
        </w:rPr>
        <w:t xml:space="preserve"> في التعليم العالي في السنغال في ضوء المعايير السابقة؟</w:t>
      </w:r>
    </w:p>
    <w:p w:rsidR="00FF2B1C" w:rsidRDefault="00FF2B1C" w:rsidP="00CC430C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التصور المقترح لتطوير سياسة قبول المدرسين في التعليم العالي في السنغال في ضوء معايير الجودة؟</w:t>
      </w:r>
    </w:p>
    <w:p w:rsidR="00FF2B1C" w:rsidRDefault="00FF2B1C" w:rsidP="00FF2B1C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C6268">
        <w:rPr>
          <w:rFonts w:asciiTheme="majorBidi" w:hAnsiTheme="majorBidi" w:cstheme="majorBidi" w:hint="cs"/>
          <w:b/>
          <w:bCs/>
          <w:sz w:val="32"/>
          <w:szCs w:val="32"/>
          <w:rtl/>
        </w:rPr>
        <w:t>الصياغة على هيئة فرض</w:t>
      </w:r>
    </w:p>
    <w:p w:rsidR="00CC6268" w:rsidRDefault="00CC6268" w:rsidP="00CC6268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هي الصياغة التي يختارها الباحث حينما يتطلب الأمر التوفيق بين المشكلات التي فيها متغيران أو أكثر يريد التعرف على العلاقة الرابطة بينهما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تحديد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شكل تلك العلاقة، و هل هي طردية أو عكسية؟</w:t>
      </w:r>
    </w:p>
    <w:p w:rsidR="00CC6268" w:rsidRDefault="00CC6268" w:rsidP="00CC626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C62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مثال: التنشئة الأسرية </w:t>
      </w:r>
      <w:proofErr w:type="gramStart"/>
      <w:r w:rsidRPr="00CC6268">
        <w:rPr>
          <w:rFonts w:asciiTheme="majorBidi" w:hAnsiTheme="majorBidi" w:cstheme="majorBidi" w:hint="cs"/>
          <w:b/>
          <w:bCs/>
          <w:sz w:val="32"/>
          <w:szCs w:val="32"/>
          <w:rtl/>
        </w:rPr>
        <w:t>و علاقتها</w:t>
      </w:r>
      <w:proofErr w:type="gramEnd"/>
      <w:r w:rsidRPr="00CC62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بانحراف الأبناء في سانت لويس.</w:t>
      </w:r>
    </w:p>
    <w:p w:rsidR="00CC6268" w:rsidRDefault="00CC6268" w:rsidP="00CC6268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تهدف الدراسة إلى التعرف على العلاقة بين التنشئة الأسرية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الانحراف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>، و كذلك معرف الأسباب التي تؤدي إلى ضعف عملية التنشئة الأسرية و تحديد آثار انعكاسات الانحراف على الفرد و الأسرة و المجتمع.</w:t>
      </w:r>
    </w:p>
    <w:p w:rsidR="00CC6268" w:rsidRDefault="00CC6268" w:rsidP="00CC6268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CC62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و عليه</w:t>
      </w:r>
      <w:proofErr w:type="gramEnd"/>
      <w:r w:rsidRPr="00CC62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يمكن صياغة المشكلة على هيئة فروض عدة من أهمها:</w:t>
      </w:r>
    </w:p>
    <w:p w:rsidR="00CC6268" w:rsidRDefault="00CC6268" w:rsidP="00CC626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CC6268">
        <w:rPr>
          <w:rFonts w:asciiTheme="majorBidi" w:hAnsiTheme="majorBidi" w:cstheme="majorBidi" w:hint="cs"/>
          <w:sz w:val="32"/>
          <w:szCs w:val="32"/>
          <w:rtl/>
        </w:rPr>
        <w:t>تؤدي التنشئة الأسرية السلبية إلى انحراف الأبناء.</w:t>
      </w:r>
    </w:p>
    <w:p w:rsidR="00CC6268" w:rsidRDefault="00CC6268" w:rsidP="00CC626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عدم إشباع الحاجات الاقتصادية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الاجتماعية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 النفسية عند الأبناء يؤدي إلى الانحراف.</w:t>
      </w:r>
    </w:p>
    <w:p w:rsidR="00BA0F94" w:rsidRDefault="00CC6268" w:rsidP="00BA0F94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تلعب مؤسسات التنشئة الاجتماعية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( المدرسة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 الجامع و الاعلام و وفاق اللعب ) دورا في عملية الانحراف</w:t>
      </w:r>
      <w:r w:rsidR="00BA0F9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BA0F94" w:rsidRDefault="00BA0F94" w:rsidP="00BA0F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A0F94">
        <w:rPr>
          <w:rFonts w:asciiTheme="majorBidi" w:hAnsiTheme="majorBidi" w:cstheme="majorBidi" w:hint="cs"/>
          <w:b/>
          <w:bCs/>
          <w:sz w:val="32"/>
          <w:szCs w:val="32"/>
          <w:rtl/>
        </w:rPr>
        <w:t>3-فروض البحث:</w:t>
      </w:r>
    </w:p>
    <w:p w:rsidR="00BA0F94" w:rsidRDefault="00BA0F94" w:rsidP="00BA0F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049FB">
        <w:rPr>
          <w:rFonts w:asciiTheme="majorBidi" w:hAnsiTheme="majorBidi" w:cstheme="majorBidi" w:hint="cs"/>
          <w:b/>
          <w:bCs/>
          <w:sz w:val="32"/>
          <w:szCs w:val="32"/>
          <w:rtl/>
        </w:rPr>
        <w:t>يجب على الباحث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في ضوء المنهج العلمي أن يقوم بوضع الفرضية أو الفرضيات التي يعتقد بأنها تؤدي إلى تفسير مشكلة دراسته،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 الفرضية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هي: </w:t>
      </w:r>
      <w:r w:rsidRPr="00BA0F94">
        <w:rPr>
          <w:rFonts w:asciiTheme="majorBidi" w:hAnsiTheme="majorBidi" w:cstheme="majorBidi" w:hint="cs"/>
          <w:b/>
          <w:bCs/>
          <w:sz w:val="32"/>
          <w:szCs w:val="32"/>
          <w:rtl/>
        </w:rPr>
        <w:t>تخمين أو استنتاج ذكي يتوصل إليه الباحث و يتمسك به بشكل مؤقت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BA0F94" w:rsidRDefault="00BA0F94" w:rsidP="00BA0F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فالفرضية إذن هي:</w:t>
      </w:r>
    </w:p>
    <w:p w:rsidR="00BA0F94" w:rsidRPr="00BA0F94" w:rsidRDefault="00BA0F94" w:rsidP="00BA0F94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تفسير مؤقت أو محتمل يوضح العوامل أو الأحداث أو الظروف التي يحاول الباحث أن يفهمها.</w:t>
      </w:r>
    </w:p>
    <w:p w:rsidR="00BA0F94" w:rsidRPr="00BA0F94" w:rsidRDefault="00BA0F94" w:rsidP="00BA0F94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تفسير مقترح للمشكلة موضوع الدراسة</w:t>
      </w:r>
    </w:p>
    <w:p w:rsidR="00B06A02" w:rsidRPr="00B06A02" w:rsidRDefault="00BA0F94" w:rsidP="00B06A02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تخمين و استنتاج ذكي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يصوغه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 يتبناه الباحث مؤقتا لشرح بعض </w:t>
      </w:r>
      <w:r w:rsidR="00B06A02">
        <w:rPr>
          <w:rFonts w:asciiTheme="majorBidi" w:hAnsiTheme="majorBidi" w:cstheme="majorBidi" w:hint="cs"/>
          <w:sz w:val="32"/>
          <w:szCs w:val="32"/>
          <w:rtl/>
        </w:rPr>
        <w:t xml:space="preserve">ما يلاحظه من الحقائق و </w:t>
      </w:r>
      <w:proofErr w:type="spellStart"/>
      <w:r w:rsidR="00B06A02">
        <w:rPr>
          <w:rFonts w:asciiTheme="majorBidi" w:hAnsiTheme="majorBidi" w:cstheme="majorBidi" w:hint="cs"/>
          <w:sz w:val="32"/>
          <w:szCs w:val="32"/>
          <w:rtl/>
        </w:rPr>
        <w:t>الظواهر،لتكون</w:t>
      </w:r>
      <w:proofErr w:type="spellEnd"/>
      <w:r w:rsidR="00B06A0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هذه الفرضية كمرشد له في </w:t>
      </w:r>
      <w:r w:rsidR="00957B4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06A02">
        <w:rPr>
          <w:rFonts w:asciiTheme="majorBidi" w:hAnsiTheme="majorBidi" w:cstheme="majorBidi" w:hint="cs"/>
          <w:sz w:val="32"/>
          <w:szCs w:val="32"/>
          <w:rtl/>
        </w:rPr>
        <w:t>الدراسة التي يقوم بها.</w:t>
      </w:r>
      <w:r w:rsidR="00957B45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6A02">
        <w:rPr>
          <w:rFonts w:asciiTheme="majorBidi" w:hAnsiTheme="majorBidi" w:cstheme="majorBidi" w:hint="cs"/>
          <w:sz w:val="32"/>
          <w:szCs w:val="32"/>
          <w:rtl/>
        </w:rPr>
        <w:t xml:space="preserve">                 </w:t>
      </w:r>
    </w:p>
    <w:p w:rsidR="00BA0F94" w:rsidRPr="00B06A02" w:rsidRDefault="00BA0F94" w:rsidP="00BA0F94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إجابة محتملة لأحد أسئلة الدراسة يتم وضعها موضع الاختيار</w:t>
      </w:r>
      <w:r w:rsidR="00B06A02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B06A02" w:rsidRDefault="00B06A02" w:rsidP="00B06A02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بالرغم من ذلك،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يجب أن يخضع أي شكل من أشكال فرضية البحث على معلومات، فليست استنتاج أو تفسير عشوائي،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إنما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مستند إلى بعض المعلومات و الخبرة و الخلفيات. فقد تكون استنباطا من نظريات علمية أو باستخدام نتائج دراسات سابقة.</w:t>
      </w:r>
    </w:p>
    <w:p w:rsidR="00B06A02" w:rsidRDefault="00B06A02" w:rsidP="00B06A02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أنواع الفروض:</w:t>
      </w:r>
    </w:p>
    <w:p w:rsidR="00B06A02" w:rsidRDefault="00B06A02" w:rsidP="00B06A02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7049FB">
        <w:rPr>
          <w:rFonts w:asciiTheme="majorBidi" w:hAnsiTheme="majorBidi" w:cstheme="majorBidi" w:hint="cs"/>
          <w:b/>
          <w:bCs/>
          <w:sz w:val="32"/>
          <w:szCs w:val="32"/>
          <w:rtl/>
        </w:rPr>
        <w:t>الفروض المباشرة: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هو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ما يحاول فيه الباحث اثبات علاقة بين متغيرين من خلال علاقة طردية أو عكسية</w:t>
      </w:r>
    </w:p>
    <w:p w:rsidR="00B06A02" w:rsidRDefault="00B06A02" w:rsidP="00B06A02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B06A02">
        <w:rPr>
          <w:rFonts w:asciiTheme="majorBidi" w:hAnsiTheme="majorBidi" w:cstheme="majorBidi" w:hint="cs"/>
          <w:b/>
          <w:bCs/>
          <w:sz w:val="32"/>
          <w:szCs w:val="32"/>
          <w:rtl/>
        </w:rPr>
        <w:t>مثال: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زيادة العبء الدراسي تؤدي إلى انخفاض المعدل التراكمي (علاقة عكسية)</w:t>
      </w:r>
    </w:p>
    <w:p w:rsidR="00B06A02" w:rsidRDefault="00B06A02" w:rsidP="00B06A02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مثال: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زيادة العبء الدراسي تؤدي إلى ارتفاع المعدل التراكمي (علاقة طردية)</w:t>
      </w:r>
    </w:p>
    <w:p w:rsidR="00B06A02" w:rsidRDefault="00B06A02" w:rsidP="00B06A02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7049FB">
        <w:rPr>
          <w:rFonts w:asciiTheme="majorBidi" w:hAnsiTheme="majorBidi" w:cstheme="majorBidi" w:hint="cs"/>
          <w:b/>
          <w:bCs/>
          <w:sz w:val="32"/>
          <w:szCs w:val="32"/>
          <w:rtl/>
        </w:rPr>
        <w:t>الفروض غير مباشرة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يسمى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الفرض الصفري أو الفرض المعدم، و هو الفرض الذي يحاول الباحث من خلال صياغته </w:t>
      </w:r>
      <w:r w:rsidR="007049FB">
        <w:rPr>
          <w:rFonts w:asciiTheme="majorBidi" w:hAnsiTheme="majorBidi" w:cstheme="majorBidi" w:hint="cs"/>
          <w:sz w:val="32"/>
          <w:szCs w:val="32"/>
          <w:rtl/>
        </w:rPr>
        <w:t xml:space="preserve">نفي </w:t>
      </w:r>
      <w:r>
        <w:rPr>
          <w:rFonts w:asciiTheme="majorBidi" w:hAnsiTheme="majorBidi" w:cstheme="majorBidi" w:hint="cs"/>
          <w:sz w:val="32"/>
          <w:szCs w:val="32"/>
          <w:rtl/>
        </w:rPr>
        <w:t>وجود علاقة بين متغيرين</w:t>
      </w:r>
    </w:p>
    <w:p w:rsidR="007049FB" w:rsidRDefault="007049FB" w:rsidP="007049FB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31DE5">
        <w:rPr>
          <w:rFonts w:asciiTheme="majorBidi" w:hAnsiTheme="majorBidi" w:cstheme="majorBidi" w:hint="cs"/>
          <w:b/>
          <w:bCs/>
          <w:sz w:val="32"/>
          <w:szCs w:val="32"/>
          <w:rtl/>
        </w:rPr>
        <w:t>مثال: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العبء الدراسي لا يؤثر على المعدل التراكمي (نفي علاقة)</w:t>
      </w:r>
    </w:p>
    <w:p w:rsidR="00031DE5" w:rsidRDefault="00031DE5" w:rsidP="007049FB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مكونات الفرضية:</w:t>
      </w:r>
    </w:p>
    <w:p w:rsidR="00031DE5" w:rsidRDefault="00031DE5" w:rsidP="007049FB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تمثل الفروض علاقة بين متغيرين: أحدهما مستقل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الآخر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تابع. </w:t>
      </w:r>
    </w:p>
    <w:p w:rsidR="00031DE5" w:rsidRDefault="00031DE5" w:rsidP="007049FB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المتغير التابع هو المتأثر بالمتغير</w:t>
      </w:r>
      <w:r w:rsidR="008B400B">
        <w:rPr>
          <w:rFonts w:asciiTheme="majorBidi" w:hAnsiTheme="majorBidi" w:cstheme="majorBidi" w:hint="cs"/>
          <w:sz w:val="32"/>
          <w:szCs w:val="32"/>
          <w:rtl/>
        </w:rPr>
        <w:t xml:space="preserve"> المستقل، </w:t>
      </w:r>
      <w:proofErr w:type="gramStart"/>
      <w:r w:rsidR="008B400B">
        <w:rPr>
          <w:rFonts w:asciiTheme="majorBidi" w:hAnsiTheme="majorBidi" w:cstheme="majorBidi" w:hint="cs"/>
          <w:sz w:val="32"/>
          <w:szCs w:val="32"/>
          <w:rtl/>
        </w:rPr>
        <w:t>و الذي</w:t>
      </w:r>
      <w:proofErr w:type="gramEnd"/>
      <w:r w:rsidR="008B400B">
        <w:rPr>
          <w:rFonts w:asciiTheme="majorBidi" w:hAnsiTheme="majorBidi" w:cstheme="majorBidi" w:hint="cs"/>
          <w:sz w:val="32"/>
          <w:szCs w:val="32"/>
          <w:rtl/>
        </w:rPr>
        <w:t xml:space="preserve"> يأتي نتيجة عنه، في حالة السببية.</w:t>
      </w:r>
    </w:p>
    <w:p w:rsidR="008B400B" w:rsidRDefault="008B400B" w:rsidP="007049FB">
      <w:pPr>
        <w:pStyle w:val="Paragraphedeliste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أما المتغير المستقل لفرضية في بحث معين قد يكون متغيرا تابعا في بحث آخر. كل ذلك يعتمد على طبيعة البحث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أهدافه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B400B" w:rsidRDefault="008B400B" w:rsidP="008B400B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8B400B">
        <w:rPr>
          <w:rFonts w:asciiTheme="majorBidi" w:hAnsiTheme="majorBidi" w:cstheme="majorBidi" w:hint="cs"/>
          <w:b/>
          <w:bCs/>
          <w:sz w:val="32"/>
          <w:szCs w:val="32"/>
          <w:rtl/>
        </w:rPr>
        <w:t>المتغير المستقل</w:t>
      </w:r>
      <w:r>
        <w:rPr>
          <w:rFonts w:asciiTheme="majorBidi" w:hAnsiTheme="majorBidi" w:cstheme="majorBidi" w:hint="cs"/>
          <w:sz w:val="32"/>
          <w:szCs w:val="32"/>
          <w:rtl/>
        </w:rPr>
        <w:t>: هو المتغير الذي يرغب الباحث التعرف على أثره في متغير آخر</w:t>
      </w:r>
    </w:p>
    <w:p w:rsidR="008B400B" w:rsidRPr="008B400B" w:rsidRDefault="008B400B" w:rsidP="008B400B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B400B">
        <w:rPr>
          <w:rFonts w:asciiTheme="majorBidi" w:hAnsiTheme="majorBidi" w:cstheme="majorBidi" w:hint="cs"/>
          <w:b/>
          <w:bCs/>
          <w:sz w:val="32"/>
          <w:szCs w:val="32"/>
          <w:rtl/>
        </w:rPr>
        <w:t>المتغير التابع: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هو النتيجة التي تنشأ من تأثير المتغير المستقل.</w:t>
      </w:r>
    </w:p>
    <w:p w:rsidR="008B400B" w:rsidRDefault="008B400B" w:rsidP="008B400B">
      <w:pPr>
        <w:pStyle w:val="Paragraphedeliste"/>
        <w:spacing w:after="0" w:line="360" w:lineRule="auto"/>
        <w:ind w:left="108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مثال: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ضعف العلاقة بين أولياء الأمور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المدرسة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يؤدي إلى إهمال التلاميذ</w:t>
      </w:r>
    </w:p>
    <w:p w:rsidR="008B400B" w:rsidRDefault="008B400B" w:rsidP="008B400B">
      <w:pPr>
        <w:pStyle w:val="Paragraphedeliste"/>
        <w:spacing w:after="0" w:line="360" w:lineRule="auto"/>
        <w:ind w:left="108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المتغير المستقل: ضعف العلاقة</w:t>
      </w:r>
    </w:p>
    <w:p w:rsidR="008B400B" w:rsidRDefault="008B400B" w:rsidP="008B400B">
      <w:pPr>
        <w:pStyle w:val="Paragraphedeliste"/>
        <w:spacing w:after="0" w:line="360" w:lineRule="auto"/>
        <w:ind w:left="108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المتغير التابع: إهمال التلاميذ</w:t>
      </w:r>
    </w:p>
    <w:p w:rsidR="008B400B" w:rsidRDefault="008B400B" w:rsidP="008B400B">
      <w:pPr>
        <w:pStyle w:val="Paragraphedeliste"/>
        <w:spacing w:after="0" w:line="360" w:lineRule="auto"/>
        <w:ind w:left="108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شروط الفرضيات: </w:t>
      </w:r>
    </w:p>
    <w:p w:rsidR="008B400B" w:rsidRDefault="008B400B" w:rsidP="008B400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الايجاز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الوضوح</w:t>
      </w:r>
      <w:proofErr w:type="gramEnd"/>
    </w:p>
    <w:p w:rsidR="008B400B" w:rsidRDefault="008B400B" w:rsidP="008B400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الشمولية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 الربط</w:t>
      </w:r>
      <w:proofErr w:type="gramEnd"/>
    </w:p>
    <w:p w:rsidR="008B400B" w:rsidRDefault="008B400B" w:rsidP="008B400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القابلية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للإختبار</w:t>
      </w:r>
      <w:proofErr w:type="spellEnd"/>
    </w:p>
    <w:p w:rsidR="008B400B" w:rsidRDefault="008B400B" w:rsidP="008B400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خلوها من التناقض</w:t>
      </w:r>
    </w:p>
    <w:p w:rsidR="008B400B" w:rsidRDefault="008B400B" w:rsidP="008B400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تعددها </w:t>
      </w:r>
    </w:p>
    <w:p w:rsidR="008B400B" w:rsidRPr="008B400B" w:rsidRDefault="008B400B" w:rsidP="008B400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عدم تحيزها</w:t>
      </w:r>
    </w:p>
    <w:p w:rsidR="00CC430C" w:rsidRPr="00CC430C" w:rsidRDefault="00CC430C" w:rsidP="00CC430C">
      <w:pPr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CC430C" w:rsidRPr="00CC430C" w:rsidSect="00471B0F">
      <w:head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52" w:rsidRDefault="00D05A52" w:rsidP="00471B0F">
      <w:pPr>
        <w:spacing w:after="0" w:line="240" w:lineRule="auto"/>
      </w:pPr>
      <w:r>
        <w:separator/>
      </w:r>
    </w:p>
  </w:endnote>
  <w:endnote w:type="continuationSeparator" w:id="0">
    <w:p w:rsidR="00D05A52" w:rsidRDefault="00D05A52" w:rsidP="0047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52" w:rsidRDefault="00D05A52" w:rsidP="00471B0F">
      <w:pPr>
        <w:spacing w:after="0" w:line="240" w:lineRule="auto"/>
      </w:pPr>
      <w:r>
        <w:separator/>
      </w:r>
    </w:p>
  </w:footnote>
  <w:footnote w:type="continuationSeparator" w:id="0">
    <w:p w:rsidR="00D05A52" w:rsidRDefault="00D05A52" w:rsidP="0047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111810677"/>
      <w:docPartObj>
        <w:docPartGallery w:val="Page Numbers (Top of Page)"/>
        <w:docPartUnique/>
      </w:docPartObj>
    </w:sdtPr>
    <w:sdtEndPr/>
    <w:sdtContent>
      <w:p w:rsidR="00471B0F" w:rsidRDefault="00471B0F">
        <w:pPr>
          <w:pStyle w:val="En-tt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923280" cy="365760"/>
                  <wp:effectExtent l="9525" t="19050" r="10795" b="152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23280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1B0F" w:rsidRDefault="00471B0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B400B">
                                  <w:rPr>
                                    <w:noProof/>
                                    <w:rtl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466.4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KO8IAAADaAAAADwAAAGRycy9kb3ducmV2LnhtbESPQWvCQBSE74X+h+UVeqsbQykhuooI&#10;hYYe2qoXb4/sMwlm34bdV43++q4g9DjMzDfMfDm6Xp0oxM6zgekkA0Vce9txY2C3fX8pQEVBtth7&#10;JgMXirBcPD7MsbT+zD902kijEoRjiQZakaHUOtYtOYwTPxAn7+CDQ0kyNNoGPCe463WeZW/aYcdp&#10;ocWB1i3Vx82vM9CLDZ/XvJKQfVdfr7tiXyBVxjw/jasZKKFR/sP39oc1kMPtSro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FKO8IAAADaAAAADwAAAAAAAAAAAAAA&#10;AAChAgAAZHJzL2Rvd25yZXYueG1sUEsFBgAAAAAEAAQA+QAAAJA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LA8QA&#10;AADaAAAADwAAAGRycy9kb3ducmV2LnhtbESP0WrCQBRE34X+w3ILvunGWotGV2mLpaWUQNUPuGSv&#10;SUz2btxdNf37riD4OMzMGWax6kwjzuR8ZVnBaJiAIM6trrhQsNt+DKYgfEDW2FgmBX/kYbV86C0w&#10;1fbCv3TehEJECPsUFZQhtKmUPi/JoB/aljh6e+sMhihdIbXDS4SbRj4lyYs0WHFcKLGl95LyenMy&#10;CjL3M7aTz+w0ezPrw3N9PNah+1aq/9i9zkEE6sI9fGt/aQVj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6ywPEAAAA2gAAAA8AAAAAAAAAAAAAAAAAmAIAAGRycy9k&#10;b3ducmV2LnhtbFBLBQYAAAAABAAEAPUAAACJAwAAAAA=&#10;" filled="t" strokecolor="gray" strokeweight="2.25pt">
                    <v:textbox inset=",0,,0">
                      <w:txbxContent>
                        <w:p w:rsidR="00471B0F" w:rsidRDefault="00471B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B400B">
                            <w:rPr>
                              <w:noProof/>
                              <w:rtl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5D8"/>
    <w:multiLevelType w:val="hybridMultilevel"/>
    <w:tmpl w:val="6334310C"/>
    <w:lvl w:ilvl="0" w:tplc="6D98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DA4"/>
    <w:multiLevelType w:val="hybridMultilevel"/>
    <w:tmpl w:val="0886507C"/>
    <w:lvl w:ilvl="0" w:tplc="44AAA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46C"/>
    <w:multiLevelType w:val="hybridMultilevel"/>
    <w:tmpl w:val="F2CC0ED8"/>
    <w:lvl w:ilvl="0" w:tplc="B7AE3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547"/>
    <w:multiLevelType w:val="hybridMultilevel"/>
    <w:tmpl w:val="714E2FBA"/>
    <w:lvl w:ilvl="0" w:tplc="672C5F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258AD"/>
    <w:multiLevelType w:val="hybridMultilevel"/>
    <w:tmpl w:val="47B43FEC"/>
    <w:lvl w:ilvl="0" w:tplc="19B69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3A1F"/>
    <w:multiLevelType w:val="hybridMultilevel"/>
    <w:tmpl w:val="C66C93A6"/>
    <w:lvl w:ilvl="0" w:tplc="E4E6F2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30F97"/>
    <w:multiLevelType w:val="hybridMultilevel"/>
    <w:tmpl w:val="68EED570"/>
    <w:lvl w:ilvl="0" w:tplc="EFF2D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536CA"/>
    <w:multiLevelType w:val="hybridMultilevel"/>
    <w:tmpl w:val="E6F4B932"/>
    <w:lvl w:ilvl="0" w:tplc="2D9056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E85C6E"/>
    <w:multiLevelType w:val="hybridMultilevel"/>
    <w:tmpl w:val="830ABDA0"/>
    <w:lvl w:ilvl="0" w:tplc="D67E1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F6"/>
    <w:rsid w:val="000172F6"/>
    <w:rsid w:val="00031DE5"/>
    <w:rsid w:val="000A280C"/>
    <w:rsid w:val="00102A7C"/>
    <w:rsid w:val="0012610A"/>
    <w:rsid w:val="00135E57"/>
    <w:rsid w:val="002522B3"/>
    <w:rsid w:val="002A454E"/>
    <w:rsid w:val="002B74DD"/>
    <w:rsid w:val="003432A7"/>
    <w:rsid w:val="00471B0F"/>
    <w:rsid w:val="00477BF6"/>
    <w:rsid w:val="005401D2"/>
    <w:rsid w:val="00653DC3"/>
    <w:rsid w:val="006E327C"/>
    <w:rsid w:val="007049FB"/>
    <w:rsid w:val="00777CAE"/>
    <w:rsid w:val="007A6F09"/>
    <w:rsid w:val="008B400B"/>
    <w:rsid w:val="008E03AA"/>
    <w:rsid w:val="00957B45"/>
    <w:rsid w:val="00AA02C1"/>
    <w:rsid w:val="00B06A02"/>
    <w:rsid w:val="00BA0F94"/>
    <w:rsid w:val="00BB4572"/>
    <w:rsid w:val="00BF47F7"/>
    <w:rsid w:val="00C05AE6"/>
    <w:rsid w:val="00C9022D"/>
    <w:rsid w:val="00CC430C"/>
    <w:rsid w:val="00CC6268"/>
    <w:rsid w:val="00CE76C1"/>
    <w:rsid w:val="00D05A52"/>
    <w:rsid w:val="00D528D0"/>
    <w:rsid w:val="00D84886"/>
    <w:rsid w:val="00EF0E8A"/>
    <w:rsid w:val="00F508F7"/>
    <w:rsid w:val="00F93BE0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E086"/>
  <w15:chartTrackingRefBased/>
  <w15:docId w15:val="{44D03936-F431-444F-A511-043B56C2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B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1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B0F"/>
  </w:style>
  <w:style w:type="paragraph" w:styleId="Pieddepage">
    <w:name w:val="footer"/>
    <w:basedOn w:val="Normal"/>
    <w:link w:val="PieddepageCar"/>
    <w:uiPriority w:val="99"/>
    <w:unhideWhenUsed/>
    <w:rsid w:val="00471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B0F"/>
  </w:style>
  <w:style w:type="paragraph" w:styleId="Textedebulles">
    <w:name w:val="Balloon Text"/>
    <w:basedOn w:val="Normal"/>
    <w:link w:val="TextedebullesCar"/>
    <w:uiPriority w:val="99"/>
    <w:semiHidden/>
    <w:unhideWhenUsed/>
    <w:rsid w:val="0047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1589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 toure</dc:creator>
  <cp:keywords/>
  <dc:description/>
  <cp:lastModifiedBy>moustapha toure</cp:lastModifiedBy>
  <cp:revision>3</cp:revision>
  <cp:lastPrinted>2021-07-06T15:31:00Z</cp:lastPrinted>
  <dcterms:created xsi:type="dcterms:W3CDTF">2021-07-30T00:06:00Z</dcterms:created>
  <dcterms:modified xsi:type="dcterms:W3CDTF">2021-07-30T00:07:00Z</dcterms:modified>
</cp:coreProperties>
</file>